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1CF8" w14:textId="77777777" w:rsidR="00D30584" w:rsidRDefault="009E68DE" w:rsidP="009E68DE">
      <w:pPr>
        <w:tabs>
          <w:tab w:val="left" w:pos="6048"/>
        </w:tabs>
        <w:rPr>
          <w:rFonts w:asciiTheme="majorHAnsi" w:hAnsiTheme="majorHAnsi"/>
          <w:b/>
          <w:bCs/>
          <w:sz w:val="32"/>
          <w:szCs w:val="28"/>
        </w:rPr>
      </w:pPr>
      <w:r w:rsidRPr="009E68DE">
        <w:rPr>
          <w:rFonts w:asciiTheme="majorHAnsi" w:hAnsiTheme="majorHAnsi"/>
          <w:b/>
          <w:bCs/>
          <w:sz w:val="32"/>
          <w:szCs w:val="28"/>
        </w:rPr>
        <w:t>FULLMAKT</w:t>
      </w:r>
    </w:p>
    <w:p w14:paraId="42AE1CD4" w14:textId="77777777" w:rsidR="009E68DE" w:rsidRPr="009E68DE" w:rsidRDefault="009E68DE" w:rsidP="009E68DE">
      <w:pPr>
        <w:tabs>
          <w:tab w:val="left" w:pos="6048"/>
        </w:tabs>
        <w:jc w:val="center"/>
        <w:rPr>
          <w:rFonts w:asciiTheme="majorHAnsi" w:hAnsiTheme="majorHAnsi"/>
          <w:b/>
          <w:bCs/>
          <w:sz w:val="32"/>
          <w:szCs w:val="28"/>
        </w:rPr>
      </w:pPr>
    </w:p>
    <w:p w14:paraId="2C94B67A" w14:textId="77777777" w:rsidR="00374C51" w:rsidRPr="00F6457B" w:rsidRDefault="00430849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Foretaksnavn</w:t>
      </w:r>
      <w:proofErr w:type="spellEnd"/>
      <w:r w:rsidR="00400BEB"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60292868" w14:textId="77777777" w:rsidR="008F7029" w:rsidRPr="00F6457B" w:rsidRDefault="008F7029" w:rsidP="008F7029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Organisasjonsnummer</w:t>
      </w:r>
      <w:proofErr w:type="spellEnd"/>
      <w:r w:rsidRPr="00F6457B">
        <w:rPr>
          <w:rFonts w:asciiTheme="majorHAnsi" w:hAnsiTheme="majorHAnsi"/>
          <w:sz w:val="24"/>
        </w:rPr>
        <w:t xml:space="preserve">: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25FFFF91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 w:rsidRPr="00F6457B">
        <w:rPr>
          <w:rFonts w:asciiTheme="majorHAnsi" w:hAnsiTheme="majorHAnsi"/>
          <w:sz w:val="24"/>
        </w:rPr>
        <w:t>Adress</w:t>
      </w:r>
      <w:r w:rsidR="00F3510C">
        <w:rPr>
          <w:rFonts w:asciiTheme="majorHAnsi" w:hAnsiTheme="majorHAnsi"/>
          <w:sz w:val="24"/>
        </w:rPr>
        <w:t>e</w:t>
      </w:r>
      <w:proofErr w:type="spellEnd"/>
      <w:r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68FC12B9" w14:textId="77777777" w:rsidR="00374C51" w:rsidRPr="00F6457B" w:rsidRDefault="003D381B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Post</w:t>
      </w:r>
      <w:r w:rsidR="00374C51" w:rsidRPr="00F6457B">
        <w:rPr>
          <w:rFonts w:asciiTheme="majorHAnsi" w:hAnsiTheme="majorHAnsi"/>
          <w:sz w:val="24"/>
        </w:rPr>
        <w:t>nummer:</w:t>
      </w:r>
      <w:r w:rsidR="00743DB1" w:rsidRPr="00F6457B">
        <w:rPr>
          <w:sz w:val="24"/>
        </w:rPr>
        <w:t xml:space="preserve"> 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29673420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 w:rsidRPr="00F6457B">
        <w:rPr>
          <w:rFonts w:asciiTheme="majorHAnsi" w:hAnsiTheme="majorHAnsi"/>
          <w:sz w:val="24"/>
        </w:rPr>
        <w:t>Post</w:t>
      </w:r>
      <w:r w:rsidR="00430849">
        <w:rPr>
          <w:rFonts w:asciiTheme="majorHAnsi" w:hAnsiTheme="majorHAnsi"/>
          <w:sz w:val="24"/>
        </w:rPr>
        <w:t>sted</w:t>
      </w:r>
      <w:proofErr w:type="spellEnd"/>
      <w:r w:rsidRPr="00F6457B">
        <w:rPr>
          <w:rFonts w:asciiTheme="majorHAnsi" w:hAnsiTheme="majorHAnsi"/>
          <w:sz w:val="24"/>
        </w:rPr>
        <w:t>:</w:t>
      </w:r>
      <w:r w:rsidR="00743DB1" w:rsidRPr="00F6457B">
        <w:rPr>
          <w:rFonts w:asciiTheme="majorHAnsi" w:hAnsiTheme="majorHAnsi"/>
          <w:sz w:val="24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77477F32" w14:textId="77777777" w:rsidR="008F7029" w:rsidRPr="00F6457B" w:rsidRDefault="008F7029" w:rsidP="008F7029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Telefon</w:t>
      </w:r>
      <w:r w:rsidRPr="00F6457B">
        <w:rPr>
          <w:rFonts w:asciiTheme="majorHAnsi" w:hAnsiTheme="majorHAnsi"/>
          <w:sz w:val="24"/>
        </w:rPr>
        <w:t xml:space="preserve">: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0CE79DA0" w14:textId="4DD7D35F" w:rsidR="006C7755" w:rsidRPr="00F6457B" w:rsidRDefault="00430849" w:rsidP="00AF7F34">
      <w:pPr>
        <w:tabs>
          <w:tab w:val="left" w:pos="6048"/>
        </w:tabs>
        <w:spacing w:after="0"/>
        <w:ind w:right="2268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Ovenfor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nevnte</w:t>
      </w:r>
      <w:proofErr w:type="spellEnd"/>
      <w:r>
        <w:rPr>
          <w:rFonts w:asciiTheme="majorHAnsi" w:hAnsiTheme="majorHAnsi"/>
          <w:sz w:val="24"/>
        </w:rPr>
        <w:t xml:space="preserve"> bedrift </w:t>
      </w:r>
      <w:r w:rsidR="00F6457B" w:rsidRPr="00F6457B">
        <w:rPr>
          <w:rFonts w:asciiTheme="majorHAnsi" w:hAnsiTheme="majorHAnsi"/>
          <w:sz w:val="24"/>
        </w:rPr>
        <w:t>g</w:t>
      </w:r>
      <w:r>
        <w:rPr>
          <w:rFonts w:asciiTheme="majorHAnsi" w:hAnsiTheme="majorHAnsi"/>
          <w:sz w:val="24"/>
        </w:rPr>
        <w:t>i</w:t>
      </w:r>
      <w:r w:rsidR="00F6457B" w:rsidRPr="00F6457B">
        <w:rPr>
          <w:rFonts w:asciiTheme="majorHAnsi" w:hAnsiTheme="majorHAnsi"/>
          <w:sz w:val="24"/>
        </w:rPr>
        <w:t>r</w:t>
      </w:r>
      <w:r w:rsidR="00374C51" w:rsidRPr="00F6457B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som </w:t>
      </w:r>
      <w:proofErr w:type="spellStart"/>
      <w:r>
        <w:rPr>
          <w:rFonts w:asciiTheme="majorHAnsi" w:hAnsiTheme="majorHAnsi"/>
          <w:sz w:val="24"/>
        </w:rPr>
        <w:t>hovedmann</w:t>
      </w:r>
      <w:proofErr w:type="spellEnd"/>
      <w:r w:rsidR="00B44601" w:rsidRPr="00F6457B">
        <w:rPr>
          <w:rFonts w:asciiTheme="majorHAnsi" w:hAnsiTheme="majorHAnsi"/>
          <w:sz w:val="24"/>
        </w:rPr>
        <w:t xml:space="preserve"> Tu</w:t>
      </w:r>
      <w:r w:rsidR="00374C51" w:rsidRPr="00F6457B">
        <w:rPr>
          <w:rFonts w:asciiTheme="majorHAnsi" w:hAnsiTheme="majorHAnsi"/>
          <w:sz w:val="24"/>
        </w:rPr>
        <w:t>llXperten Sverige AB</w:t>
      </w:r>
    </w:p>
    <w:p w14:paraId="2B38D705" w14:textId="3C630AAB" w:rsidR="009F4A4D" w:rsidRPr="00F6457B" w:rsidRDefault="00374C51" w:rsidP="00AF7F34">
      <w:pPr>
        <w:tabs>
          <w:tab w:val="left" w:pos="6048"/>
        </w:tabs>
        <w:spacing w:after="0"/>
        <w:ind w:right="2268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(</w:t>
      </w:r>
      <w:proofErr w:type="spellStart"/>
      <w:r w:rsidRPr="00F6457B">
        <w:rPr>
          <w:rFonts w:asciiTheme="majorHAnsi" w:hAnsiTheme="majorHAnsi"/>
          <w:sz w:val="24"/>
        </w:rPr>
        <w:t>organisa</w:t>
      </w:r>
      <w:r w:rsidR="00430849">
        <w:rPr>
          <w:rFonts w:asciiTheme="majorHAnsi" w:hAnsiTheme="majorHAnsi"/>
          <w:sz w:val="24"/>
        </w:rPr>
        <w:t>sj</w:t>
      </w:r>
      <w:r w:rsidRPr="00F6457B">
        <w:rPr>
          <w:rFonts w:asciiTheme="majorHAnsi" w:hAnsiTheme="majorHAnsi"/>
          <w:sz w:val="24"/>
        </w:rPr>
        <w:t>onsnummer</w:t>
      </w:r>
      <w:proofErr w:type="spellEnd"/>
      <w:r w:rsidR="00430849">
        <w:rPr>
          <w:rFonts w:asciiTheme="majorHAnsi" w:hAnsiTheme="majorHAnsi"/>
          <w:sz w:val="24"/>
        </w:rPr>
        <w:t xml:space="preserve"> </w:t>
      </w:r>
      <w:r w:rsidR="00430849" w:rsidRPr="00430849">
        <w:rPr>
          <w:rFonts w:asciiTheme="majorHAnsi" w:hAnsiTheme="majorHAnsi"/>
          <w:sz w:val="24"/>
        </w:rPr>
        <w:t>913312619</w:t>
      </w:r>
      <w:r w:rsidRPr="00F6457B">
        <w:rPr>
          <w:rFonts w:asciiTheme="majorHAnsi" w:hAnsiTheme="majorHAnsi"/>
          <w:sz w:val="24"/>
        </w:rPr>
        <w:t xml:space="preserve">) </w:t>
      </w:r>
      <w:proofErr w:type="spellStart"/>
      <w:r w:rsidR="00430849">
        <w:rPr>
          <w:rFonts w:asciiTheme="majorHAnsi" w:hAnsiTheme="majorHAnsi"/>
          <w:sz w:val="24"/>
        </w:rPr>
        <w:t>tillatelse</w:t>
      </w:r>
      <w:proofErr w:type="spellEnd"/>
      <w:r w:rsidR="00F6457B" w:rsidRPr="00F6457B">
        <w:rPr>
          <w:rFonts w:asciiTheme="majorHAnsi" w:hAnsiTheme="majorHAnsi"/>
          <w:sz w:val="24"/>
        </w:rPr>
        <w:t xml:space="preserve"> </w:t>
      </w:r>
      <w:proofErr w:type="spellStart"/>
      <w:r w:rsidR="00F3510C">
        <w:rPr>
          <w:rFonts w:asciiTheme="majorHAnsi" w:hAnsiTheme="majorHAnsi"/>
          <w:sz w:val="24"/>
        </w:rPr>
        <w:t>til</w:t>
      </w:r>
      <w:proofErr w:type="spellEnd"/>
      <w:r w:rsidR="00F3510C">
        <w:rPr>
          <w:rFonts w:asciiTheme="majorHAnsi" w:hAnsiTheme="majorHAnsi"/>
          <w:sz w:val="24"/>
        </w:rPr>
        <w:t xml:space="preserve"> å</w:t>
      </w:r>
      <w:r w:rsidRPr="00F6457B">
        <w:rPr>
          <w:rFonts w:asciiTheme="majorHAnsi" w:hAnsiTheme="majorHAnsi"/>
          <w:sz w:val="24"/>
        </w:rPr>
        <w:t xml:space="preserve"> </w:t>
      </w:r>
      <w:r w:rsidR="00430849">
        <w:rPr>
          <w:rFonts w:asciiTheme="majorHAnsi" w:hAnsiTheme="majorHAnsi"/>
          <w:sz w:val="24"/>
        </w:rPr>
        <w:t>på</w:t>
      </w:r>
      <w:r w:rsidR="00F6457B" w:rsidRPr="00F6457B">
        <w:rPr>
          <w:rFonts w:asciiTheme="majorHAnsi" w:hAnsiTheme="majorHAnsi"/>
          <w:sz w:val="24"/>
        </w:rPr>
        <w:t xml:space="preserve"> </w:t>
      </w:r>
      <w:proofErr w:type="spellStart"/>
      <w:r w:rsidR="008F7029">
        <w:rPr>
          <w:rFonts w:asciiTheme="majorHAnsi" w:hAnsiTheme="majorHAnsi"/>
          <w:sz w:val="24"/>
        </w:rPr>
        <w:t>dets</w:t>
      </w:r>
      <w:proofErr w:type="spellEnd"/>
      <w:r w:rsidR="00F6457B" w:rsidRPr="00F6457B">
        <w:rPr>
          <w:rFonts w:asciiTheme="majorHAnsi" w:hAnsiTheme="majorHAnsi"/>
          <w:sz w:val="24"/>
        </w:rPr>
        <w:t xml:space="preserve"> </w:t>
      </w:r>
      <w:proofErr w:type="spellStart"/>
      <w:r w:rsidR="00430849">
        <w:rPr>
          <w:rFonts w:asciiTheme="majorHAnsi" w:hAnsiTheme="majorHAnsi"/>
          <w:sz w:val="24"/>
        </w:rPr>
        <w:t>vegner</w:t>
      </w:r>
      <w:proofErr w:type="spellEnd"/>
      <w:r w:rsidR="00AF7F34">
        <w:rPr>
          <w:rFonts w:asciiTheme="majorHAnsi" w:hAnsiTheme="majorHAnsi"/>
          <w:sz w:val="24"/>
        </w:rPr>
        <w:t xml:space="preserve"> </w:t>
      </w:r>
      <w:proofErr w:type="spellStart"/>
      <w:r w:rsidRPr="00F6457B">
        <w:rPr>
          <w:rFonts w:asciiTheme="majorHAnsi" w:hAnsiTheme="majorHAnsi"/>
          <w:sz w:val="24"/>
        </w:rPr>
        <w:t>ager</w:t>
      </w:r>
      <w:r w:rsidR="00430849">
        <w:rPr>
          <w:rFonts w:asciiTheme="majorHAnsi" w:hAnsiTheme="majorHAnsi"/>
          <w:sz w:val="24"/>
        </w:rPr>
        <w:t>e</w:t>
      </w:r>
      <w:proofErr w:type="spellEnd"/>
      <w:r w:rsidRPr="00F6457B">
        <w:rPr>
          <w:rFonts w:asciiTheme="majorHAnsi" w:hAnsiTheme="majorHAnsi"/>
          <w:sz w:val="24"/>
        </w:rPr>
        <w:t xml:space="preserve"> som </w:t>
      </w:r>
      <w:r w:rsidR="00430849">
        <w:rPr>
          <w:rFonts w:asciiTheme="majorHAnsi" w:hAnsiTheme="majorHAnsi"/>
          <w:sz w:val="24"/>
        </w:rPr>
        <w:t>agent</w:t>
      </w:r>
      <w:r w:rsidRPr="00F6457B">
        <w:rPr>
          <w:rFonts w:asciiTheme="majorHAnsi" w:hAnsiTheme="majorHAnsi"/>
          <w:sz w:val="24"/>
        </w:rPr>
        <w:t xml:space="preserve"> </w:t>
      </w:r>
      <w:r w:rsidR="00430849">
        <w:rPr>
          <w:rFonts w:asciiTheme="majorHAnsi" w:hAnsiTheme="majorHAnsi"/>
          <w:sz w:val="24"/>
        </w:rPr>
        <w:t xml:space="preserve">i </w:t>
      </w:r>
      <w:proofErr w:type="spellStart"/>
      <w:r w:rsidR="00430849">
        <w:rPr>
          <w:rFonts w:asciiTheme="majorHAnsi" w:hAnsiTheme="majorHAnsi"/>
          <w:sz w:val="24"/>
        </w:rPr>
        <w:t>samsvar</w:t>
      </w:r>
      <w:proofErr w:type="spellEnd"/>
      <w:r w:rsidR="00430849">
        <w:rPr>
          <w:rFonts w:asciiTheme="majorHAnsi" w:hAnsiTheme="majorHAnsi"/>
          <w:sz w:val="24"/>
        </w:rPr>
        <w:t xml:space="preserve"> med </w:t>
      </w:r>
      <w:r w:rsidR="00F3510C">
        <w:rPr>
          <w:rFonts w:asciiTheme="majorHAnsi" w:hAnsiTheme="majorHAnsi"/>
          <w:sz w:val="24"/>
        </w:rPr>
        <w:t xml:space="preserve">§ 4-10-1 (2) i </w:t>
      </w:r>
      <w:proofErr w:type="spellStart"/>
      <w:r w:rsidR="00F3510C">
        <w:rPr>
          <w:rFonts w:asciiTheme="majorHAnsi" w:hAnsiTheme="majorHAnsi"/>
          <w:sz w:val="24"/>
        </w:rPr>
        <w:t>Tollforskriften</w:t>
      </w:r>
      <w:proofErr w:type="spellEnd"/>
      <w:r w:rsidR="00F6457B" w:rsidRPr="00F6457B">
        <w:rPr>
          <w:rStyle w:val="Fotnotsreferens"/>
          <w:rFonts w:asciiTheme="majorHAnsi" w:hAnsiTheme="majorHAnsi"/>
          <w:sz w:val="24"/>
        </w:rPr>
        <w:footnoteReference w:id="1"/>
      </w:r>
      <w:r w:rsidRPr="00F6457B">
        <w:rPr>
          <w:rFonts w:asciiTheme="majorHAnsi" w:hAnsiTheme="majorHAnsi"/>
          <w:sz w:val="24"/>
        </w:rPr>
        <w:t xml:space="preserve">. </w:t>
      </w:r>
      <w:r w:rsidR="00AF7F34">
        <w:rPr>
          <w:rFonts w:asciiTheme="majorHAnsi" w:hAnsiTheme="majorHAnsi"/>
          <w:sz w:val="24"/>
        </w:rPr>
        <w:t xml:space="preserve">Agenten </w:t>
      </w:r>
      <w:proofErr w:type="spellStart"/>
      <w:r w:rsidR="00AF7F34">
        <w:rPr>
          <w:rFonts w:asciiTheme="majorHAnsi" w:hAnsiTheme="majorHAnsi"/>
          <w:sz w:val="24"/>
        </w:rPr>
        <w:t>gis</w:t>
      </w:r>
      <w:proofErr w:type="spellEnd"/>
      <w:r w:rsidR="00AF7F34">
        <w:rPr>
          <w:rFonts w:asciiTheme="majorHAnsi" w:hAnsiTheme="majorHAnsi"/>
          <w:sz w:val="24"/>
        </w:rPr>
        <w:t xml:space="preserve"> </w:t>
      </w:r>
      <w:proofErr w:type="spellStart"/>
      <w:r w:rsidR="00AF7F34">
        <w:rPr>
          <w:rFonts w:asciiTheme="majorHAnsi" w:hAnsiTheme="majorHAnsi"/>
          <w:sz w:val="24"/>
        </w:rPr>
        <w:t>også</w:t>
      </w:r>
      <w:proofErr w:type="spellEnd"/>
      <w:r w:rsidR="00AF7F34">
        <w:rPr>
          <w:rFonts w:asciiTheme="majorHAnsi" w:hAnsiTheme="majorHAnsi"/>
          <w:sz w:val="24"/>
        </w:rPr>
        <w:t xml:space="preserve"> rett till å </w:t>
      </w:r>
      <w:proofErr w:type="spellStart"/>
      <w:r w:rsidR="00AF7F34">
        <w:rPr>
          <w:rFonts w:asciiTheme="majorHAnsi" w:hAnsiTheme="majorHAnsi"/>
          <w:sz w:val="24"/>
        </w:rPr>
        <w:t>representere</w:t>
      </w:r>
      <w:proofErr w:type="spellEnd"/>
      <w:r w:rsidR="00AF7F34">
        <w:rPr>
          <w:rFonts w:asciiTheme="majorHAnsi" w:hAnsiTheme="majorHAnsi"/>
          <w:sz w:val="24"/>
        </w:rPr>
        <w:t xml:space="preserve"> </w:t>
      </w:r>
      <w:proofErr w:type="spellStart"/>
      <w:r w:rsidR="00AF7F34">
        <w:rPr>
          <w:rFonts w:asciiTheme="majorHAnsi" w:hAnsiTheme="majorHAnsi"/>
          <w:sz w:val="24"/>
        </w:rPr>
        <w:t>hovedmannen</w:t>
      </w:r>
      <w:proofErr w:type="spellEnd"/>
      <w:r w:rsidR="00AF7F34">
        <w:rPr>
          <w:rFonts w:asciiTheme="majorHAnsi" w:hAnsiTheme="majorHAnsi"/>
          <w:sz w:val="24"/>
        </w:rPr>
        <w:t xml:space="preserve"> mot andre myndigheter i saker</w:t>
      </w:r>
      <w:r w:rsidR="00F61941">
        <w:rPr>
          <w:rFonts w:asciiTheme="majorHAnsi" w:hAnsiTheme="majorHAnsi"/>
          <w:sz w:val="24"/>
        </w:rPr>
        <w:t xml:space="preserve"> som er direkt</w:t>
      </w:r>
      <w:r w:rsidR="00AF7F34">
        <w:rPr>
          <w:rFonts w:asciiTheme="majorHAnsi" w:hAnsiTheme="majorHAnsi"/>
          <w:sz w:val="24"/>
        </w:rPr>
        <w:t xml:space="preserve"> </w:t>
      </w:r>
      <w:proofErr w:type="spellStart"/>
      <w:r w:rsidR="00AF7F34">
        <w:rPr>
          <w:rFonts w:asciiTheme="majorHAnsi" w:hAnsiTheme="majorHAnsi"/>
          <w:sz w:val="24"/>
        </w:rPr>
        <w:t>relaterte</w:t>
      </w:r>
      <w:proofErr w:type="spellEnd"/>
      <w:r w:rsidR="00AF7F34">
        <w:rPr>
          <w:rFonts w:asciiTheme="majorHAnsi" w:hAnsiTheme="majorHAnsi"/>
          <w:sz w:val="24"/>
        </w:rPr>
        <w:t xml:space="preserve"> till agentens </w:t>
      </w:r>
      <w:proofErr w:type="spellStart"/>
      <w:r w:rsidR="00AF7F34">
        <w:rPr>
          <w:rFonts w:asciiTheme="majorHAnsi" w:hAnsiTheme="majorHAnsi"/>
          <w:sz w:val="24"/>
        </w:rPr>
        <w:t>oppdrag</w:t>
      </w:r>
      <w:proofErr w:type="spellEnd"/>
      <w:r w:rsidR="00AF7F34">
        <w:rPr>
          <w:rFonts w:asciiTheme="majorHAnsi" w:hAnsiTheme="majorHAnsi"/>
          <w:sz w:val="24"/>
        </w:rPr>
        <w:t>.</w:t>
      </w:r>
    </w:p>
    <w:p w14:paraId="3E9D9230" w14:textId="77777777" w:rsidR="00374C51" w:rsidRPr="00F6457B" w:rsidRDefault="00374C51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3DFE1E32" w14:textId="77777777" w:rsidR="00374C51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Signatur: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</w:rPr>
        <w:t xml:space="preserve"> </w:t>
      </w:r>
    </w:p>
    <w:p w14:paraId="58D92713" w14:textId="77777777" w:rsidR="00374C51" w:rsidRPr="00F6457B" w:rsidRDefault="00F3510C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Navn</w:t>
      </w:r>
      <w:proofErr w:type="spellEnd"/>
      <w:r w:rsidR="00374C51" w:rsidRPr="00F6457B">
        <w:rPr>
          <w:rFonts w:asciiTheme="majorHAnsi" w:hAnsiTheme="majorHAnsi"/>
          <w:sz w:val="24"/>
        </w:rPr>
        <w:t>: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1DBCE59C" w14:textId="77777777" w:rsidR="00374C51" w:rsidRPr="00F6457B" w:rsidRDefault="00F3510C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Tittel</w:t>
      </w:r>
      <w:proofErr w:type="spellEnd"/>
      <w:r w:rsidR="00374C51" w:rsidRPr="00F6457B">
        <w:rPr>
          <w:rFonts w:asciiTheme="majorHAnsi" w:hAnsiTheme="majorHAnsi"/>
          <w:sz w:val="24"/>
        </w:rPr>
        <w:t>:</w:t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  <w:u w:val="single"/>
        </w:rPr>
        <w:tab/>
      </w:r>
      <w:r w:rsidR="00374C51" w:rsidRPr="00F6457B">
        <w:rPr>
          <w:rFonts w:asciiTheme="majorHAnsi" w:hAnsiTheme="majorHAnsi"/>
          <w:sz w:val="24"/>
        </w:rPr>
        <w:t xml:space="preserve"> </w:t>
      </w:r>
    </w:p>
    <w:p w14:paraId="72C1661D" w14:textId="77777777" w:rsidR="005538B5" w:rsidRPr="00F6457B" w:rsidRDefault="00374C51" w:rsidP="009E537E">
      <w:pPr>
        <w:tabs>
          <w:tab w:val="left" w:pos="6048"/>
        </w:tabs>
        <w:spacing w:line="360" w:lineRule="auto"/>
        <w:rPr>
          <w:rFonts w:asciiTheme="majorHAnsi" w:hAnsiTheme="majorHAnsi"/>
          <w:sz w:val="24"/>
        </w:rPr>
      </w:pPr>
      <w:r w:rsidRPr="00F6457B">
        <w:rPr>
          <w:rFonts w:asciiTheme="majorHAnsi" w:hAnsiTheme="majorHAnsi"/>
          <w:sz w:val="24"/>
        </w:rPr>
        <w:t>Dat</w:t>
      </w:r>
      <w:r w:rsidR="00F3510C">
        <w:rPr>
          <w:rFonts w:asciiTheme="majorHAnsi" w:hAnsiTheme="majorHAnsi"/>
          <w:sz w:val="24"/>
        </w:rPr>
        <w:t>o</w:t>
      </w:r>
      <w:r w:rsidRPr="00F6457B">
        <w:rPr>
          <w:rFonts w:asciiTheme="majorHAnsi" w:hAnsiTheme="majorHAnsi"/>
          <w:sz w:val="24"/>
        </w:rPr>
        <w:t>:</w:t>
      </w:r>
      <w:r w:rsidRPr="00F6457B">
        <w:rPr>
          <w:rFonts w:asciiTheme="majorHAnsi" w:hAnsiTheme="majorHAnsi"/>
          <w:sz w:val="24"/>
          <w:u w:val="single"/>
        </w:rPr>
        <w:t xml:space="preserve"> </w:t>
      </w:r>
      <w:r w:rsidRPr="00F6457B">
        <w:rPr>
          <w:rFonts w:asciiTheme="majorHAnsi" w:hAnsiTheme="majorHAnsi"/>
          <w:sz w:val="24"/>
          <w:u w:val="single"/>
        </w:rPr>
        <w:tab/>
      </w:r>
      <w:r w:rsidRPr="00F6457B">
        <w:rPr>
          <w:rFonts w:asciiTheme="majorHAnsi" w:hAnsiTheme="majorHAnsi"/>
          <w:sz w:val="24"/>
          <w:u w:val="single"/>
        </w:rPr>
        <w:tab/>
      </w:r>
    </w:p>
    <w:p w14:paraId="00775B94" w14:textId="77777777" w:rsidR="007F073F" w:rsidRPr="00F6457B" w:rsidRDefault="007F073F" w:rsidP="009B2A4D">
      <w:pPr>
        <w:tabs>
          <w:tab w:val="left" w:pos="6048"/>
        </w:tabs>
        <w:rPr>
          <w:rFonts w:asciiTheme="majorHAnsi" w:hAnsiTheme="majorHAnsi"/>
          <w:sz w:val="24"/>
        </w:rPr>
      </w:pPr>
    </w:p>
    <w:p w14:paraId="7E00E5BF" w14:textId="77777777" w:rsidR="000D1F95" w:rsidRDefault="000D1F95" w:rsidP="009B2A4D">
      <w:pPr>
        <w:tabs>
          <w:tab w:val="left" w:pos="6048"/>
        </w:tabs>
        <w:rPr>
          <w:rFonts w:asciiTheme="majorHAnsi" w:hAnsiTheme="majorHAnsi"/>
        </w:rPr>
      </w:pPr>
    </w:p>
    <w:p w14:paraId="037ADE4E" w14:textId="36161997" w:rsidR="003B46F6" w:rsidRPr="008F7029" w:rsidRDefault="003B46F6" w:rsidP="009B2A4D">
      <w:pPr>
        <w:tabs>
          <w:tab w:val="left" w:pos="6048"/>
        </w:tabs>
        <w:rPr>
          <w:rFonts w:asciiTheme="majorHAnsi" w:hAnsiTheme="majorHAnsi"/>
          <w:sz w:val="24"/>
          <w:szCs w:val="24"/>
        </w:rPr>
      </w:pPr>
      <w:r w:rsidRPr="008F7029">
        <w:rPr>
          <w:rFonts w:asciiTheme="majorHAnsi" w:hAnsiTheme="majorHAnsi"/>
          <w:sz w:val="24"/>
          <w:szCs w:val="24"/>
        </w:rPr>
        <w:t>All</w:t>
      </w:r>
      <w:r w:rsidR="00F3510C" w:rsidRPr="008F7029">
        <w:rPr>
          <w:rFonts w:asciiTheme="majorHAnsi" w:hAnsiTheme="majorHAnsi"/>
          <w:sz w:val="24"/>
          <w:szCs w:val="24"/>
        </w:rPr>
        <w:t>e</w:t>
      </w:r>
      <w:r w:rsidRPr="008F70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7029" w:rsidRPr="008F7029">
        <w:rPr>
          <w:rFonts w:asciiTheme="majorHAnsi" w:hAnsiTheme="majorHAnsi"/>
          <w:sz w:val="24"/>
          <w:szCs w:val="24"/>
        </w:rPr>
        <w:t>o</w:t>
      </w:r>
      <w:r w:rsidRPr="008F7029">
        <w:rPr>
          <w:rFonts w:asciiTheme="majorHAnsi" w:hAnsiTheme="majorHAnsi"/>
          <w:sz w:val="24"/>
          <w:szCs w:val="24"/>
        </w:rPr>
        <w:t>ppdrag</w:t>
      </w:r>
      <w:proofErr w:type="spellEnd"/>
      <w:r w:rsidRPr="008F702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7029">
        <w:rPr>
          <w:rFonts w:asciiTheme="majorHAnsi" w:hAnsiTheme="majorHAnsi"/>
          <w:sz w:val="24"/>
          <w:szCs w:val="24"/>
        </w:rPr>
        <w:t>utf</w:t>
      </w:r>
      <w:r w:rsidR="008F7029" w:rsidRPr="008F7029">
        <w:rPr>
          <w:rFonts w:asciiTheme="majorHAnsi" w:hAnsiTheme="majorHAnsi"/>
          <w:sz w:val="24"/>
          <w:szCs w:val="24"/>
        </w:rPr>
        <w:t>ø</w:t>
      </w:r>
      <w:r w:rsidRPr="008F7029">
        <w:rPr>
          <w:rFonts w:asciiTheme="majorHAnsi" w:hAnsiTheme="majorHAnsi"/>
          <w:sz w:val="24"/>
          <w:szCs w:val="24"/>
        </w:rPr>
        <w:t>res</w:t>
      </w:r>
      <w:proofErr w:type="spellEnd"/>
      <w:r w:rsidRPr="008F7029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F7029" w:rsidRPr="008F7029">
        <w:rPr>
          <w:rFonts w:asciiTheme="majorHAnsi" w:hAnsiTheme="majorHAnsi"/>
          <w:sz w:val="24"/>
          <w:szCs w:val="24"/>
        </w:rPr>
        <w:t>samsvar</w:t>
      </w:r>
      <w:proofErr w:type="spellEnd"/>
      <w:r w:rsidRPr="008F7029">
        <w:rPr>
          <w:rFonts w:asciiTheme="majorHAnsi" w:hAnsiTheme="majorHAnsi"/>
          <w:sz w:val="24"/>
          <w:szCs w:val="24"/>
        </w:rPr>
        <w:t xml:space="preserve"> med </w:t>
      </w:r>
      <w:bookmarkStart w:id="0" w:name="_GoBack"/>
      <w:bookmarkEnd w:id="0"/>
      <w:r w:rsidRPr="008F7029">
        <w:rPr>
          <w:rFonts w:asciiTheme="majorHAnsi" w:hAnsiTheme="majorHAnsi"/>
          <w:sz w:val="24"/>
          <w:szCs w:val="24"/>
        </w:rPr>
        <w:t xml:space="preserve">TullXpertens </w:t>
      </w:r>
      <w:hyperlink r:id="rId8" w:history="1">
        <w:r w:rsidR="008F7029" w:rsidRPr="008F7029">
          <w:rPr>
            <w:rStyle w:val="Hyperlnk"/>
            <w:rFonts w:asciiTheme="majorHAnsi" w:hAnsiTheme="majorHAnsi"/>
            <w:sz w:val="24"/>
            <w:szCs w:val="24"/>
          </w:rPr>
          <w:t>Generelle</w:t>
        </w:r>
      </w:hyperlink>
      <w:r w:rsidR="008F7029" w:rsidRPr="008F7029">
        <w:rPr>
          <w:rStyle w:val="Hyperlnk"/>
          <w:rFonts w:asciiTheme="majorHAnsi" w:hAnsiTheme="majorHAnsi"/>
          <w:sz w:val="24"/>
          <w:szCs w:val="24"/>
        </w:rPr>
        <w:t xml:space="preserve"> </w:t>
      </w:r>
      <w:proofErr w:type="spellStart"/>
      <w:r w:rsidR="008F7029" w:rsidRPr="008F7029">
        <w:rPr>
          <w:rStyle w:val="Hyperlnk"/>
          <w:rFonts w:asciiTheme="majorHAnsi" w:hAnsiTheme="majorHAnsi"/>
          <w:sz w:val="24"/>
          <w:szCs w:val="24"/>
        </w:rPr>
        <w:t>vilkår</w:t>
      </w:r>
      <w:proofErr w:type="spellEnd"/>
      <w:r w:rsidR="008F7029" w:rsidRPr="008F7029">
        <w:rPr>
          <w:rStyle w:val="Hyperlnk"/>
          <w:rFonts w:asciiTheme="majorHAnsi" w:hAnsiTheme="majorHAnsi"/>
          <w:sz w:val="24"/>
          <w:szCs w:val="24"/>
        </w:rPr>
        <w:t xml:space="preserve"> </w:t>
      </w:r>
      <w:proofErr w:type="spellStart"/>
      <w:r w:rsidR="008F7029" w:rsidRPr="008F7029">
        <w:rPr>
          <w:rStyle w:val="Hyperlnk"/>
          <w:rFonts w:asciiTheme="majorHAnsi" w:hAnsiTheme="majorHAnsi"/>
          <w:sz w:val="24"/>
          <w:szCs w:val="24"/>
        </w:rPr>
        <w:t>og</w:t>
      </w:r>
      <w:proofErr w:type="spellEnd"/>
      <w:r w:rsidR="008F7029" w:rsidRPr="008F7029">
        <w:rPr>
          <w:rStyle w:val="Hyperlnk"/>
          <w:rFonts w:asciiTheme="majorHAnsi" w:hAnsiTheme="majorHAnsi"/>
          <w:sz w:val="24"/>
          <w:szCs w:val="24"/>
        </w:rPr>
        <w:t xml:space="preserve"> betingelser</w:t>
      </w:r>
      <w:r w:rsidRPr="008F7029">
        <w:rPr>
          <w:rFonts w:asciiTheme="majorHAnsi" w:hAnsiTheme="majorHAnsi"/>
          <w:sz w:val="24"/>
          <w:szCs w:val="24"/>
        </w:rPr>
        <w:t>.</w:t>
      </w:r>
    </w:p>
    <w:sectPr w:rsidR="003B46F6" w:rsidRPr="008F7029" w:rsidSect="006B1874">
      <w:headerReference w:type="default" r:id="rId9"/>
      <w:footerReference w:type="default" r:id="rId10"/>
      <w:pgSz w:w="11906" w:h="16838"/>
      <w:pgMar w:top="1417" w:right="1417" w:bottom="1417" w:left="1417" w:header="9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644D" w14:textId="77777777" w:rsidR="00AF7F34" w:rsidRDefault="00AF7F34" w:rsidP="008F501A">
      <w:pPr>
        <w:spacing w:after="0" w:line="240" w:lineRule="auto"/>
      </w:pPr>
      <w:r>
        <w:separator/>
      </w:r>
    </w:p>
  </w:endnote>
  <w:endnote w:type="continuationSeparator" w:id="0">
    <w:p w14:paraId="41970651" w14:textId="77777777" w:rsidR="00AF7F34" w:rsidRDefault="00AF7F34" w:rsidP="008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C274" w14:textId="77777777" w:rsidR="00AF7F34" w:rsidRPr="00B3385B" w:rsidRDefault="00AF7F34" w:rsidP="00BC5EFB">
    <w:pPr>
      <w:spacing w:after="0"/>
      <w:jc w:val="center"/>
      <w:rPr>
        <w:rFonts w:ascii="Calibri" w:hAnsi="Calibri"/>
        <w:color w:val="auto"/>
        <w:sz w:val="28"/>
        <w:szCs w:val="28"/>
      </w:rPr>
    </w:pPr>
    <w:r>
      <w:rPr>
        <w:rFonts w:ascii="Calibri" w:hAnsi="Calibri"/>
        <w:noProof/>
        <w:color w:val="auto"/>
        <w:sz w:val="28"/>
        <w:szCs w:val="28"/>
        <w:lang w:eastAsia="sv-SE"/>
      </w:rPr>
      <w:pict w14:anchorId="030C9EF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0" type="#_x0000_t32" style="position:absolute;left:0;text-align:left;margin-left:292.6pt;margin-top:8.75pt;width:158.4pt;height:.35pt;flip:y;z-index:251659264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>
      <w:rPr>
        <w:rFonts w:ascii="Calibri" w:hAnsi="Calibri"/>
        <w:noProof/>
        <w:color w:val="auto"/>
        <w:sz w:val="28"/>
        <w:szCs w:val="28"/>
        <w:lang w:eastAsia="sv-SE"/>
      </w:rPr>
      <w:pict w14:anchorId="163AC000">
        <v:shape id="_x0000_s16389" type="#_x0000_t32" style="position:absolute;left:0;text-align:left;margin-left:1.4pt;margin-top:9.45pt;width:158.4pt;height:.35pt;flip:y;z-index:251658240;mso-wrap-style:square;mso-wrap-distance-left:9pt;mso-wrap-distance-top:0;mso-wrap-distance-right:9pt;mso-wrap-distance-bottom:0;mso-position-vertical-relative:line;mso-width-relative:page;mso-height-relative:page;mso-position-horizontal-col-start:0;mso-width-col-span:0;v-text-anchor:top" o:connectortype="straight" strokecolor="#76923c [2406]" strokeweight="1.25pt">
          <v:shadow type="perspective" color="#4e6128 [1606]" opacity=".5" offset="1pt" offset2="-1pt"/>
        </v:shape>
      </w:pict>
    </w:r>
    <w:r w:rsidRPr="00B3385B">
      <w:rPr>
        <w:rFonts w:ascii="Calibri" w:hAnsi="Calibri"/>
        <w:color w:val="auto"/>
        <w:sz w:val="28"/>
        <w:szCs w:val="28"/>
      </w:rPr>
      <w:t>TullXperten Sverige AB</w:t>
    </w:r>
  </w:p>
  <w:p w14:paraId="5C0CB72D" w14:textId="77777777" w:rsidR="00AF7F34" w:rsidRPr="00B3385B" w:rsidRDefault="00AF7F34" w:rsidP="00BC5EFB">
    <w:pPr>
      <w:spacing w:after="0"/>
      <w:rPr>
        <w:rFonts w:asciiTheme="majorHAnsi" w:hAnsiTheme="majorHAnsi"/>
        <w:color w:val="auto"/>
      </w:rPr>
    </w:pPr>
    <w:r>
      <w:rPr>
        <w:rFonts w:ascii="Calibri" w:hAnsi="Calibri"/>
        <w:color w:val="auto"/>
        <w:sz w:val="18"/>
        <w:szCs w:val="18"/>
      </w:rPr>
      <w:t xml:space="preserve">          </w:t>
    </w:r>
    <w:r w:rsidRPr="00B3385B">
      <w:rPr>
        <w:rFonts w:ascii="Calibri" w:hAnsi="Calibri"/>
        <w:color w:val="auto"/>
        <w:sz w:val="18"/>
        <w:szCs w:val="18"/>
      </w:rPr>
      <w:t>Norra Gubberogatan 32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374C51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416 63 Göteborg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B3385B">
      <w:rPr>
        <w:rFonts w:ascii="Calibri" w:hAnsi="Calibri"/>
        <w:color w:val="auto"/>
        <w:sz w:val="18"/>
        <w:szCs w:val="18"/>
      </w:rPr>
      <w:t xml:space="preserve">Telefon + 46-31-387 00 00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Fax +46-31-91 86 00</w:t>
    </w:r>
    <w:r w:rsidRPr="009B2A4D">
      <w:rPr>
        <w:rFonts w:ascii="Calibri" w:hAnsi="Calibri"/>
        <w:color w:val="76923C" w:themeColor="accent3" w:themeShade="BF"/>
        <w:sz w:val="18"/>
        <w:szCs w:val="18"/>
      </w:rPr>
      <w:t xml:space="preserve"> </w:t>
    </w:r>
    <w:r w:rsidRPr="009B2A4D">
      <w:rPr>
        <w:rFonts w:ascii="Calibri" w:hAnsi="Calibri"/>
        <w:b/>
        <w:color w:val="76923C" w:themeColor="accent3" w:themeShade="BF"/>
        <w:sz w:val="18"/>
        <w:szCs w:val="18"/>
      </w:rPr>
      <w:t>I</w:t>
    </w:r>
    <w:r w:rsidRPr="00B3385B">
      <w:rPr>
        <w:rFonts w:ascii="Calibri" w:hAnsi="Calibri"/>
        <w:color w:val="auto"/>
        <w:sz w:val="18"/>
        <w:szCs w:val="18"/>
      </w:rPr>
      <w:t xml:space="preserve"> www.tullxperten.se</w:t>
    </w:r>
  </w:p>
  <w:p w14:paraId="6EDC2DC9" w14:textId="77777777" w:rsidR="00AF7F34" w:rsidRDefault="00AF7F34">
    <w:pPr>
      <w:pStyle w:val="Sidfot"/>
    </w:pPr>
  </w:p>
  <w:p w14:paraId="0FD55C34" w14:textId="77777777" w:rsidR="00AF7F34" w:rsidRDefault="00AF7F34">
    <w:pPr>
      <w:pStyle w:val="Sidfot"/>
    </w:pPr>
  </w:p>
  <w:p w14:paraId="073EE4D3" w14:textId="77777777" w:rsidR="00AF7F34" w:rsidRPr="00BC5EFB" w:rsidRDefault="00AF7F34" w:rsidP="00BC5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AF499" w14:textId="77777777" w:rsidR="00AF7F34" w:rsidRDefault="00AF7F34" w:rsidP="008F501A">
      <w:pPr>
        <w:spacing w:after="0" w:line="240" w:lineRule="auto"/>
      </w:pPr>
      <w:r>
        <w:separator/>
      </w:r>
    </w:p>
  </w:footnote>
  <w:footnote w:type="continuationSeparator" w:id="0">
    <w:p w14:paraId="3D1A4163" w14:textId="77777777" w:rsidR="00AF7F34" w:rsidRDefault="00AF7F34" w:rsidP="008F501A">
      <w:pPr>
        <w:spacing w:after="0" w:line="240" w:lineRule="auto"/>
      </w:pPr>
      <w:r>
        <w:continuationSeparator/>
      </w:r>
    </w:p>
  </w:footnote>
  <w:footnote w:id="1">
    <w:p w14:paraId="66E46CCF" w14:textId="77777777" w:rsidR="00AF7F34" w:rsidRPr="00F6457B" w:rsidRDefault="00AF7F34">
      <w:pPr>
        <w:pStyle w:val="Fotnotstext"/>
        <w:rPr>
          <w:rFonts w:asciiTheme="majorHAnsi" w:hAnsiTheme="majorHAnsi" w:cstheme="majorHAnsi"/>
        </w:rPr>
      </w:pPr>
      <w:r w:rsidRPr="00F6457B">
        <w:rPr>
          <w:rStyle w:val="Fotnotsreferens"/>
          <w:rFonts w:asciiTheme="majorHAnsi" w:hAnsiTheme="majorHAnsi" w:cstheme="majorHAnsi"/>
        </w:rPr>
        <w:footnoteRef/>
      </w:r>
      <w:r w:rsidRPr="00F6457B">
        <w:rPr>
          <w:rFonts w:asciiTheme="majorHAnsi" w:hAnsiTheme="majorHAnsi" w:cstheme="majorHAnsi"/>
        </w:rPr>
        <w:t xml:space="preserve"> </w:t>
      </w:r>
      <w:proofErr w:type="spellStart"/>
      <w:r w:rsidRPr="00F3510C">
        <w:rPr>
          <w:rFonts w:asciiTheme="majorHAnsi" w:hAnsiTheme="majorHAnsi" w:cstheme="majorHAnsi"/>
        </w:rPr>
        <w:t>Forskrift</w:t>
      </w:r>
      <w:proofErr w:type="spellEnd"/>
      <w:r w:rsidRPr="00F3510C">
        <w:rPr>
          <w:rFonts w:asciiTheme="majorHAnsi" w:hAnsiTheme="majorHAnsi" w:cstheme="majorHAnsi"/>
        </w:rPr>
        <w:t xml:space="preserve"> </w:t>
      </w:r>
      <w:proofErr w:type="spellStart"/>
      <w:r w:rsidRPr="00F3510C">
        <w:rPr>
          <w:rFonts w:asciiTheme="majorHAnsi" w:hAnsiTheme="majorHAnsi" w:cstheme="majorHAnsi"/>
        </w:rPr>
        <w:t>til</w:t>
      </w:r>
      <w:proofErr w:type="spellEnd"/>
      <w:r w:rsidRPr="00F3510C">
        <w:rPr>
          <w:rFonts w:asciiTheme="majorHAnsi" w:hAnsiTheme="majorHAnsi" w:cstheme="majorHAnsi"/>
        </w:rPr>
        <w:t xml:space="preserve"> lov om </w:t>
      </w:r>
      <w:proofErr w:type="spellStart"/>
      <w:r w:rsidRPr="00F3510C">
        <w:rPr>
          <w:rFonts w:asciiTheme="majorHAnsi" w:hAnsiTheme="majorHAnsi" w:cstheme="majorHAnsi"/>
        </w:rPr>
        <w:t>toll</w:t>
      </w:r>
      <w:proofErr w:type="spellEnd"/>
      <w:r w:rsidRPr="00F3510C">
        <w:rPr>
          <w:rFonts w:asciiTheme="majorHAnsi" w:hAnsiTheme="majorHAnsi" w:cstheme="majorHAnsi"/>
        </w:rPr>
        <w:t xml:space="preserve"> </w:t>
      </w:r>
      <w:proofErr w:type="spellStart"/>
      <w:r w:rsidRPr="00F3510C">
        <w:rPr>
          <w:rFonts w:asciiTheme="majorHAnsi" w:hAnsiTheme="majorHAnsi" w:cstheme="majorHAnsi"/>
        </w:rPr>
        <w:t>og</w:t>
      </w:r>
      <w:proofErr w:type="spellEnd"/>
      <w:r w:rsidRPr="00F3510C">
        <w:rPr>
          <w:rFonts w:asciiTheme="majorHAnsi" w:hAnsiTheme="majorHAnsi" w:cstheme="majorHAnsi"/>
        </w:rPr>
        <w:t xml:space="preserve"> </w:t>
      </w:r>
      <w:proofErr w:type="spellStart"/>
      <w:r w:rsidRPr="00F3510C">
        <w:rPr>
          <w:rFonts w:asciiTheme="majorHAnsi" w:hAnsiTheme="majorHAnsi" w:cstheme="majorHAnsi"/>
        </w:rPr>
        <w:t>vareførsel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40EF" w14:textId="77777777" w:rsidR="00AF7F34" w:rsidRPr="00374C51" w:rsidRDefault="00AF7F34" w:rsidP="009E68DE">
    <w:pPr>
      <w:rPr>
        <w:rFonts w:asciiTheme="majorHAnsi" w:hAnsiTheme="majorHAnsi"/>
        <w:sz w:val="80"/>
        <w:szCs w:val="80"/>
      </w:rPr>
    </w:pPr>
    <w:r>
      <w:rPr>
        <w:noProof/>
        <w:lang w:eastAsia="sv-SE"/>
      </w:rPr>
      <w:drawing>
        <wp:inline distT="0" distB="0" distL="0" distR="0" wp14:anchorId="40EC106E" wp14:editId="3B3F3623">
          <wp:extent cx="2447447" cy="73342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95" cy="75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activeRecord w:val="-1"/>
  </w:mailMerge>
  <w:revisionView w:inkAnnotation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6"/>
      <o:rules v:ext="edit">
        <o:r id="V:Rule3" type="connector" idref="#_x0000_s16390"/>
        <o:r id="V:Rule4" type="connector" idref="#_x0000_s163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1A"/>
    <w:rsid w:val="00000831"/>
    <w:rsid w:val="000D1F95"/>
    <w:rsid w:val="0015047D"/>
    <w:rsid w:val="00156C16"/>
    <w:rsid w:val="001600A5"/>
    <w:rsid w:val="00163861"/>
    <w:rsid w:val="001E0FB2"/>
    <w:rsid w:val="001E2B5F"/>
    <w:rsid w:val="001F5329"/>
    <w:rsid w:val="002131C6"/>
    <w:rsid w:val="0021764A"/>
    <w:rsid w:val="00232557"/>
    <w:rsid w:val="002449D3"/>
    <w:rsid w:val="002552C8"/>
    <w:rsid w:val="002F2B0E"/>
    <w:rsid w:val="00320D03"/>
    <w:rsid w:val="00374C51"/>
    <w:rsid w:val="0037672B"/>
    <w:rsid w:val="00392CFA"/>
    <w:rsid w:val="003B28D2"/>
    <w:rsid w:val="003B2AAA"/>
    <w:rsid w:val="003B46F6"/>
    <w:rsid w:val="003B66AB"/>
    <w:rsid w:val="003C0FDF"/>
    <w:rsid w:val="003C2A40"/>
    <w:rsid w:val="003D381B"/>
    <w:rsid w:val="00400BEB"/>
    <w:rsid w:val="004037FE"/>
    <w:rsid w:val="00430849"/>
    <w:rsid w:val="0043251F"/>
    <w:rsid w:val="00453879"/>
    <w:rsid w:val="00497C08"/>
    <w:rsid w:val="004C5A74"/>
    <w:rsid w:val="005538B5"/>
    <w:rsid w:val="00596E4D"/>
    <w:rsid w:val="0061055D"/>
    <w:rsid w:val="00616BC3"/>
    <w:rsid w:val="006521A0"/>
    <w:rsid w:val="00672FB6"/>
    <w:rsid w:val="006B0456"/>
    <w:rsid w:val="006B1874"/>
    <w:rsid w:val="006C446D"/>
    <w:rsid w:val="006C7755"/>
    <w:rsid w:val="006F0DF3"/>
    <w:rsid w:val="00743DB1"/>
    <w:rsid w:val="007C52C7"/>
    <w:rsid w:val="007C724E"/>
    <w:rsid w:val="007E1651"/>
    <w:rsid w:val="007F073F"/>
    <w:rsid w:val="007F5604"/>
    <w:rsid w:val="00875AB7"/>
    <w:rsid w:val="00890657"/>
    <w:rsid w:val="008F501A"/>
    <w:rsid w:val="008F7029"/>
    <w:rsid w:val="009326D3"/>
    <w:rsid w:val="00932A5E"/>
    <w:rsid w:val="00971A21"/>
    <w:rsid w:val="00983AD9"/>
    <w:rsid w:val="009908D7"/>
    <w:rsid w:val="009A6D3B"/>
    <w:rsid w:val="009B2A4D"/>
    <w:rsid w:val="009E0FED"/>
    <w:rsid w:val="009E537E"/>
    <w:rsid w:val="009E68DE"/>
    <w:rsid w:val="009F4A4D"/>
    <w:rsid w:val="009F4C94"/>
    <w:rsid w:val="00AA1EDE"/>
    <w:rsid w:val="00AC4C14"/>
    <w:rsid w:val="00AF7F34"/>
    <w:rsid w:val="00B2737B"/>
    <w:rsid w:val="00B3385B"/>
    <w:rsid w:val="00B41BD9"/>
    <w:rsid w:val="00B44601"/>
    <w:rsid w:val="00BC5EFB"/>
    <w:rsid w:val="00BE26C8"/>
    <w:rsid w:val="00BF397C"/>
    <w:rsid w:val="00C25EF7"/>
    <w:rsid w:val="00CA78B9"/>
    <w:rsid w:val="00CB78D3"/>
    <w:rsid w:val="00D05FEA"/>
    <w:rsid w:val="00D30584"/>
    <w:rsid w:val="00D466FB"/>
    <w:rsid w:val="00D46B38"/>
    <w:rsid w:val="00D77358"/>
    <w:rsid w:val="00DF3AC6"/>
    <w:rsid w:val="00E02770"/>
    <w:rsid w:val="00E17552"/>
    <w:rsid w:val="00E2302F"/>
    <w:rsid w:val="00E344C7"/>
    <w:rsid w:val="00E52040"/>
    <w:rsid w:val="00E855AE"/>
    <w:rsid w:val="00EA61DB"/>
    <w:rsid w:val="00F3510C"/>
    <w:rsid w:val="00F61941"/>
    <w:rsid w:val="00F6457B"/>
    <w:rsid w:val="00FB68A7"/>
    <w:rsid w:val="00FB6E79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 style="mso-position-vertical-relative:line" strokecolor="none [1606]">
      <v:stroke color="none [1606]" weight="1.5pt"/>
      <v:shadow type="perspective" color="none [1606]" opacity=".5" offset="1pt" offset2="-1pt"/>
    </o:shapedefaults>
    <o:shapelayout v:ext="edit">
      <o:idmap v:ext="edit" data="1"/>
    </o:shapelayout>
  </w:shapeDefaults>
  <w:decimalSymbol w:val=","/>
  <w:listSeparator w:val=";"/>
  <w14:docId w14:val="5151E75F"/>
  <w15:docId w15:val="{2AF9559A-8FB2-4EBC-AB93-69A1ED5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1F"/>
    <w:pPr>
      <w:spacing w:after="160"/>
    </w:pPr>
    <w:rPr>
      <w:rFonts w:eastAsiaTheme="minorEastAsia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7F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01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0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8F501A"/>
  </w:style>
  <w:style w:type="paragraph" w:styleId="Sidfot">
    <w:name w:val="footer"/>
    <w:basedOn w:val="Normal"/>
    <w:link w:val="SidfotChar"/>
    <w:uiPriority w:val="99"/>
    <w:unhideWhenUsed/>
    <w:rsid w:val="008F50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8F501A"/>
  </w:style>
  <w:style w:type="paragraph" w:customStyle="1" w:styleId="Avsndarensadress">
    <w:name w:val="Avsändarens adress"/>
    <w:basedOn w:val="Ingetavstnd"/>
    <w:uiPriority w:val="3"/>
    <w:qFormat/>
    <w:rsid w:val="0043251F"/>
    <w:pPr>
      <w:spacing w:after="360"/>
      <w:contextualSpacing/>
    </w:pPr>
  </w:style>
  <w:style w:type="paragraph" w:styleId="Ingetavstnd">
    <w:name w:val="No Spacing"/>
    <w:uiPriority w:val="1"/>
    <w:qFormat/>
    <w:rsid w:val="0043251F"/>
    <w:pPr>
      <w:spacing w:after="0" w:line="240" w:lineRule="auto"/>
    </w:pPr>
    <w:rPr>
      <w:rFonts w:eastAsiaTheme="minorEastAsia"/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CA78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C724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7672B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F6457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457B"/>
    <w:rPr>
      <w:rFonts w:eastAsiaTheme="minorEastAsia"/>
      <w:color w:val="000000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6457B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3B4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8554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94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3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196">
          <w:marLeft w:val="0"/>
          <w:marRight w:val="0"/>
          <w:marTop w:val="0"/>
          <w:marBottom w:val="0"/>
          <w:divBdr>
            <w:top w:val="single" w:sz="2" w:space="12" w:color="CCCCCC"/>
            <w:left w:val="single" w:sz="2" w:space="12" w:color="CCCCCC"/>
            <w:bottom w:val="single" w:sz="2" w:space="12" w:color="CCCCCC"/>
            <w:right w:val="single" w:sz="2" w:space="12" w:color="CCCCCC"/>
          </w:divBdr>
          <w:divsChild>
            <w:div w:id="404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52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lxperten.se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ABE57D2EE154281D96B9F1E8D8056" ma:contentTypeVersion="13" ma:contentTypeDescription="Een nieuw document maken." ma:contentTypeScope="" ma:versionID="14bc521405125b47015cdef0f9961f85">
  <xsd:schema xmlns:xsd="http://www.w3.org/2001/XMLSchema" xmlns:xs="http://www.w3.org/2001/XMLSchema" xmlns:p="http://schemas.microsoft.com/office/2006/metadata/properties" xmlns:ns2="12b05e3b-2f48-44f4-9653-01dbf54985de" xmlns:ns3="28fca94f-f4b4-4854-9c13-04ab391b16f1" targetNamespace="http://schemas.microsoft.com/office/2006/metadata/properties" ma:root="true" ma:fieldsID="24b56ba686723074860bb025acb54114" ns2:_="" ns3:_="">
    <xsd:import namespace="12b05e3b-2f48-44f4-9653-01dbf54985de"/>
    <xsd:import namespace="28fca94f-f4b4-4854-9c13-04ab391b1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05e3b-2f48-44f4-9653-01dbf549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da88b6d4-d597-4702-935a-6dd3f7f11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a94f-f4b4-4854-9c13-04ab391b1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315ca1d-39c6-4b62-9d46-83e52882a2d8}" ma:internalName="TaxCatchAll" ma:showField="CatchAllData" ma:web="28fca94f-f4b4-4854-9c13-04ab391b1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fca94f-f4b4-4854-9c13-04ab391b16f1" xsi:nil="true"/>
    <lcf76f155ced4ddcb4097134ff3c332f xmlns="12b05e3b-2f48-44f4-9653-01dbf54985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A9D78-D6D2-49C5-A838-87A7FE47B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EDB459-89CF-485C-983B-D2906B604672}"/>
</file>

<file path=customXml/itemProps4.xml><?xml version="1.0" encoding="utf-8"?>
<ds:datastoreItem xmlns:ds="http://schemas.openxmlformats.org/officeDocument/2006/customXml" ds:itemID="{C714B631-A278-406F-96BF-C509F15CF40A}"/>
</file>

<file path=customXml/itemProps5.xml><?xml version="1.0" encoding="utf-8"?>
<ds:datastoreItem xmlns:ds="http://schemas.openxmlformats.org/officeDocument/2006/customXml" ds:itemID="{CCDC0B76-C150-4920-9A83-16ECA8700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UTVÄRDERING AV UTBILDNING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UTVÄRDERING AV UTBILDNING</dc:title>
  <dc:creator>David</dc:creator>
  <cp:lastModifiedBy>Kristoffer Ekström</cp:lastModifiedBy>
  <cp:revision>7</cp:revision>
  <cp:lastPrinted>2020-09-24T09:16:00Z</cp:lastPrinted>
  <dcterms:created xsi:type="dcterms:W3CDTF">2020-03-25T07:51:00Z</dcterms:created>
  <dcterms:modified xsi:type="dcterms:W3CDTF">2020-09-24T09:16:00Z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0x010100BB3ABE57D2EE154281D96B9F1E8D8056</vt:lpwstr>
  </property>
</Properties>
</file>