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F57D" w14:textId="77777777" w:rsidR="009063AE" w:rsidRDefault="009063AE"/>
    <w:p w14:paraId="5F23A010" w14:textId="77777777" w:rsidR="002E3EFB" w:rsidRDefault="002E3EFB"/>
    <w:p w14:paraId="74C07621" w14:textId="77777777" w:rsidR="002E3EFB" w:rsidRDefault="002E3EFB"/>
    <w:p w14:paraId="1680B48B" w14:textId="77777777" w:rsidR="002E3EFB" w:rsidRDefault="002E3EFB"/>
    <w:p w14:paraId="629B0958" w14:textId="77777777" w:rsidR="002E3EFB" w:rsidRDefault="002E3EFB"/>
    <w:p w14:paraId="70C24E6E" w14:textId="77777777" w:rsidR="002E3EFB" w:rsidRPr="002E3EFB" w:rsidRDefault="002E3EFB">
      <w:pPr>
        <w:rPr>
          <w:sz w:val="40"/>
          <w:szCs w:val="40"/>
        </w:rPr>
      </w:pPr>
    </w:p>
    <w:p w14:paraId="6947CD84" w14:textId="77777777"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ATT:  ADUANA DE ALGECIRAS</w:t>
      </w:r>
    </w:p>
    <w:p w14:paraId="02A42F07" w14:textId="77777777" w:rsidR="002E3EFB" w:rsidRPr="002E3EFB" w:rsidRDefault="002E3EFB">
      <w:pPr>
        <w:rPr>
          <w:sz w:val="36"/>
          <w:szCs w:val="36"/>
        </w:rPr>
      </w:pPr>
    </w:p>
    <w:p w14:paraId="6FACCC7F" w14:textId="77777777"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LA MERCANCIA AMPARADA EN LA FACTURA Nº</w:t>
      </w:r>
    </w:p>
    <w:p w14:paraId="532E23BE" w14:textId="77777777" w:rsidR="002E3EFB" w:rsidRPr="002E3EFB" w:rsidRDefault="002E3EFB">
      <w:pPr>
        <w:rPr>
          <w:sz w:val="36"/>
          <w:szCs w:val="36"/>
        </w:rPr>
      </w:pPr>
    </w:p>
    <w:p w14:paraId="2C1E0751" w14:textId="0FCD9EDD"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 xml:space="preserve">DE FECHA                                   NO ESTA RELACIONADA EN EL ANEXO I QUE NO </w:t>
      </w:r>
      <w:r w:rsidR="00203914">
        <w:rPr>
          <w:sz w:val="36"/>
          <w:szCs w:val="36"/>
        </w:rPr>
        <w:t>SON</w:t>
      </w:r>
      <w:r w:rsidRPr="002E3EFB">
        <w:rPr>
          <w:sz w:val="36"/>
          <w:szCs w:val="36"/>
        </w:rPr>
        <w:t xml:space="preserve"> </w:t>
      </w:r>
      <w:r w:rsidR="00203914">
        <w:rPr>
          <w:sz w:val="36"/>
          <w:szCs w:val="36"/>
        </w:rPr>
        <w:t>RESIDUOS</w:t>
      </w:r>
      <w:r w:rsidRPr="002E3EFB">
        <w:rPr>
          <w:sz w:val="36"/>
          <w:szCs w:val="36"/>
        </w:rPr>
        <w:t>, SINO QUE VA DESTINADA A USO CIVIL.</w:t>
      </w:r>
    </w:p>
    <w:p w14:paraId="170B795B" w14:textId="77777777" w:rsidR="002E3EFB" w:rsidRDefault="002E3EFB"/>
    <w:p w14:paraId="2E3B641D" w14:textId="77777777" w:rsidR="002E3EFB" w:rsidRDefault="002E3EFB"/>
    <w:p w14:paraId="377C6E06" w14:textId="77777777" w:rsidR="002E3EFB" w:rsidRPr="002E3EFB" w:rsidRDefault="002E3EFB">
      <w:pPr>
        <w:rPr>
          <w:rFonts w:ascii="Arial" w:hAnsi="Arial" w:cs="Arial"/>
        </w:rPr>
      </w:pPr>
    </w:p>
    <w:sectPr w:rsidR="002E3EFB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FB"/>
    <w:rsid w:val="00203914"/>
    <w:rsid w:val="002E3EFB"/>
    <w:rsid w:val="009063AE"/>
    <w:rsid w:val="00B76167"/>
    <w:rsid w:val="00DB44D8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FC8"/>
  <w15:docId w15:val="{328BCEF0-CED9-4579-9926-257FFAD0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88588-70C1-4919-92F9-2BB1E47C0382}"/>
</file>

<file path=customXml/itemProps2.xml><?xml version="1.0" encoding="utf-8"?>
<ds:datastoreItem xmlns:ds="http://schemas.openxmlformats.org/officeDocument/2006/customXml" ds:itemID="{CE155BCC-7A44-48AC-8BB8-98B5253803A4}"/>
</file>

<file path=customXml/itemProps3.xml><?xml version="1.0" encoding="utf-8"?>
<ds:datastoreItem xmlns:ds="http://schemas.openxmlformats.org/officeDocument/2006/customXml" ds:itemID="{7928A4F0-7A0F-429B-9D5B-502D84492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MMPP</cp:lastModifiedBy>
  <cp:revision>2</cp:revision>
  <dcterms:created xsi:type="dcterms:W3CDTF">2012-01-20T17:20:00Z</dcterms:created>
  <dcterms:modified xsi:type="dcterms:W3CDTF">2021-03-02T13:11:00Z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